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7777777" w:rsidR="007E4342" w:rsidRPr="005C2C61" w:rsidRDefault="007E4342" w:rsidP="00270CA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5C2C61">
        <w:rPr>
          <w:rFonts w:ascii="Times New Roman" w:hAnsi="Times New Roman" w:cs="Times New Roman"/>
          <w:sz w:val="28"/>
          <w:szCs w:val="28"/>
        </w:rPr>
        <w:t>Додаток 2</w:t>
      </w:r>
    </w:p>
    <w:p w14:paraId="226F0BA3" w14:textId="5293F4EB" w:rsidR="00D67B93" w:rsidRPr="005C2C61" w:rsidRDefault="00D67B93" w:rsidP="00270CAB">
      <w:pPr>
        <w:spacing w:after="0" w:line="240" w:lineRule="auto"/>
        <w:ind w:left="10773"/>
        <w:rPr>
          <w:rFonts w:ascii="Times New Roman" w:hAnsi="Times New Roman"/>
          <w:b/>
          <w:sz w:val="28"/>
          <w:szCs w:val="28"/>
        </w:rPr>
      </w:pPr>
      <w:r w:rsidRPr="005C2C61">
        <w:rPr>
          <w:rFonts w:ascii="Times New Roman" w:hAnsi="Times New Roman" w:cs="Times New Roman"/>
          <w:sz w:val="28"/>
          <w:szCs w:val="28"/>
        </w:rPr>
        <w:t xml:space="preserve">до Програми </w:t>
      </w:r>
      <w:bookmarkStart w:id="0" w:name="_Hlk161212981"/>
      <w:r w:rsidR="00580BA5" w:rsidRPr="005C2C61">
        <w:rPr>
          <w:rFonts w:ascii="Times New Roman" w:hAnsi="Times New Roman"/>
          <w:bCs/>
          <w:sz w:val="28"/>
          <w:szCs w:val="28"/>
        </w:rPr>
        <w:t xml:space="preserve">здійснення заходів щодо компенсації вартості послуг за збереження, переробку та відвантаження зерна, закупленого </w:t>
      </w:r>
      <w:r w:rsidR="00580BA5" w:rsidRPr="005C2C61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  <w:bookmarkEnd w:id="0"/>
    </w:p>
    <w:p w14:paraId="10BB1E24" w14:textId="77777777" w:rsidR="007E4342" w:rsidRPr="00270CAB" w:rsidRDefault="007E4342" w:rsidP="00270CA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6FC7362A" w14:textId="77777777" w:rsidR="007E4342" w:rsidRPr="001C1FFF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14:paraId="0D0C3E44" w14:textId="264CE101" w:rsidR="007E4342" w:rsidRPr="001C1FFF" w:rsidRDefault="0045677C" w:rsidP="00D67B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C1FFF">
        <w:rPr>
          <w:rFonts w:ascii="Times New Roman" w:hAnsi="Times New Roman" w:cs="Times New Roman"/>
          <w:b/>
          <w:bCs/>
          <w:sz w:val="24"/>
          <w:szCs w:val="24"/>
        </w:rPr>
        <w:t xml:space="preserve">ЗАВДАННЯ І ЗАХОДИ </w:t>
      </w:r>
      <w:r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r w:rsidRPr="001C1FFF">
        <w:rPr>
          <w:rFonts w:ascii="Times New Roman" w:hAnsi="Times New Roman" w:cs="Times New Roman"/>
          <w:b/>
          <w:bCs/>
          <w:sz w:val="24"/>
          <w:szCs w:val="24"/>
        </w:rPr>
        <w:t xml:space="preserve"> ПРОГРАМИ</w:t>
      </w:r>
    </w:p>
    <w:p w14:paraId="354E5C93" w14:textId="77777777" w:rsidR="00C70E8A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556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6"/>
        <w:gridCol w:w="1418"/>
        <w:gridCol w:w="2977"/>
        <w:gridCol w:w="1275"/>
        <w:gridCol w:w="1951"/>
        <w:gridCol w:w="1452"/>
        <w:gridCol w:w="1417"/>
        <w:gridCol w:w="1418"/>
        <w:gridCol w:w="1394"/>
        <w:gridCol w:w="1701"/>
      </w:tblGrid>
      <w:tr w:rsidR="00EB471B" w:rsidRPr="00CD79CC" w14:paraId="04D4D513" w14:textId="77777777" w:rsidTr="00580BA5">
        <w:trPr>
          <w:trHeight w:val="61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0EC0F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CFDE6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Завдання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75438A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Зміст заходів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ACB696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E56DD7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Виконавці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B3804F" w14:textId="77777777" w:rsidR="00EB471B" w:rsidRPr="00CD79CC" w:rsidRDefault="00EB471B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412B" w14:textId="77777777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Обсяги фінансування по роках, </w:t>
            </w:r>
          </w:p>
          <w:p w14:paraId="1027132C" w14:textId="77A923E5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грн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173EE6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EB471B" w:rsidRPr="00CD79CC" w14:paraId="6D49999D" w14:textId="77777777" w:rsidTr="00580BA5">
        <w:trPr>
          <w:trHeight w:val="379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F35F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6991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DA271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D7674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4331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C7CCE" w14:textId="77777777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CA1AF" w14:textId="77777777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8EEA" w14:textId="77777777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E86C4" w14:textId="77777777" w:rsidR="00EB471B" w:rsidRPr="00CD79CC" w:rsidRDefault="00EB471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EC49" w14:textId="77777777" w:rsidR="00EB471B" w:rsidRPr="00CD79CC" w:rsidRDefault="00EB471B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B471B" w:rsidRPr="00CD79CC" w14:paraId="19F101AA" w14:textId="77777777" w:rsidTr="00580BA5">
        <w:trPr>
          <w:trHeight w:val="18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07DC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4516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81F61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8A388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66355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DA64B" w14:textId="77777777" w:rsidR="00EB471B" w:rsidRPr="00CD79CC" w:rsidRDefault="00EB471B" w:rsidP="00580BA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731A" w14:textId="77777777" w:rsidR="00EB471B" w:rsidRPr="00CD79CC" w:rsidRDefault="00EB471B" w:rsidP="00580BA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9567A" w14:textId="77777777" w:rsidR="00EB471B" w:rsidRPr="00CD79CC" w:rsidRDefault="00EB471B" w:rsidP="00580BA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782B5" w14:textId="77777777" w:rsidR="00EB471B" w:rsidRPr="00CD79CC" w:rsidRDefault="00EB471B" w:rsidP="00580BA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FAF2" w14:textId="77777777" w:rsidR="00EB471B" w:rsidRPr="00CD79CC" w:rsidRDefault="00EB471B" w:rsidP="00EB471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uk-UA"/>
              </w:rPr>
            </w:pPr>
          </w:p>
        </w:tc>
      </w:tr>
      <w:tr w:rsidR="00580BA5" w:rsidRPr="00CD79CC" w14:paraId="3AD1C8D3" w14:textId="77777777" w:rsidTr="009E32A0">
        <w:trPr>
          <w:trHeight w:val="568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9207" w14:textId="77777777" w:rsidR="00580BA5" w:rsidRPr="00CD79CC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3E405" w14:textId="5E1A4DBD" w:rsidR="00580BA5" w:rsidRPr="00CD79CC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Компенсація вартості наданих послуг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0F669D" w14:textId="77777777" w:rsidR="00580BA5" w:rsidRPr="00CD79CC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</w:rPr>
              <w:t>Оплата послуг з переробки зерна на борошно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5E063DC" w14:textId="77777777" w:rsidR="00580BA5" w:rsidRPr="00CD79CC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2023-2024 роки</w:t>
            </w:r>
          </w:p>
        </w:tc>
        <w:tc>
          <w:tcPr>
            <w:tcW w:w="195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C63CC0E" w14:textId="45EFD119" w:rsidR="00580BA5" w:rsidRPr="00CD79CC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20B4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Департамент</w:t>
            </w: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агропромислового розвитку обласної державної адміністрації</w:t>
            </w:r>
          </w:p>
        </w:tc>
        <w:tc>
          <w:tcPr>
            <w:tcW w:w="145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B982CD2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C5852" w14:textId="5926D1B4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2 107 728,00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50813" w14:textId="71A08C43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1 590 120,00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382EB" w14:textId="3865909D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517 608,00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225D2" w14:textId="1D5B6927" w:rsidR="00580BA5" w:rsidRPr="00EB471B" w:rsidRDefault="00580BA5" w:rsidP="00580BA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Компенсація вартості послуг</w:t>
            </w:r>
            <w:r w:rsidRPr="00EB4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наданих </w:t>
            </w:r>
            <w:r w:rsidRPr="00EB4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 «Луцький КХП»</w:t>
            </w:r>
          </w:p>
        </w:tc>
      </w:tr>
      <w:tr w:rsidR="00580BA5" w:rsidRPr="00CD79CC" w14:paraId="0101E73E" w14:textId="77777777" w:rsidTr="009E32A0">
        <w:trPr>
          <w:trHeight w:val="56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210E9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F6E58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5D90C8C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</w:rPr>
              <w:t>Оплата послуг з відвантаження зерна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2C323E4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3448AD0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8E351D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8746D" w14:textId="4147D01D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255 333,00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739BC" w14:textId="5037ACC9" w:rsidR="00580BA5" w:rsidRPr="00EB471B" w:rsidRDefault="00E1419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ECDB8" w14:textId="2B69BB71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255 333,00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6DF50" w14:textId="77777777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0BA5" w:rsidRPr="00CD79CC" w14:paraId="587F6847" w14:textId="77777777" w:rsidTr="009E32A0">
        <w:trPr>
          <w:trHeight w:val="54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0ED92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6CEC9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E7C4AC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</w:rPr>
              <w:t>Оплата послуг з відвантаження борошна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770B12F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94A227B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198A53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4A20" w14:textId="7B07CDAF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19 346,40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7B67" w14:textId="256B5C70" w:rsidR="00580BA5" w:rsidRPr="00EB471B" w:rsidRDefault="00E1419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E6B8" w14:textId="1248A0D1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19 346,40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62BEA" w14:textId="77777777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0BA5" w:rsidRPr="00CD79CC" w14:paraId="13AAFCA8" w14:textId="77777777" w:rsidTr="009E32A0">
        <w:trPr>
          <w:trHeight w:val="55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05572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AAE3D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8AB1A00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</w:rPr>
              <w:t>Оплата послуг з відвантаження висівок, зерновідходів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711428D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C32D8D1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5B4893E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1D5A8" w14:textId="756ABB04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59 015,38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E6878" w14:textId="67DF8D4C" w:rsidR="00580BA5" w:rsidRPr="00EB471B" w:rsidRDefault="00E1419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AA6A5" w14:textId="2ED30DF1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59 015,38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0D18" w14:textId="77777777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0BA5" w:rsidRPr="00CD79CC" w14:paraId="49D67678" w14:textId="77777777" w:rsidTr="009E32A0">
        <w:trPr>
          <w:trHeight w:val="559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6F95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6399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CDAE75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</w:rPr>
              <w:t>Оплата послуг із зберігання борошна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AC273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2B109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E7877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5109" w14:textId="1A957FD1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661,20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19E04" w14:textId="39D95253" w:rsidR="00580BA5" w:rsidRPr="00EB471B" w:rsidRDefault="00E1419B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7A777" w14:textId="71CA92DE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661,20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59EB" w14:textId="77777777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0BA5" w:rsidRPr="00CD79CC" w14:paraId="0B73C50A" w14:textId="77777777" w:rsidTr="00580BA5">
        <w:trPr>
          <w:trHeight w:val="33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F9A0" w14:textId="77777777" w:rsidR="005C2C61" w:rsidRDefault="00580BA5" w:rsidP="00580BA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B47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Разом по Програмі, тис. гривень, </w:t>
            </w:r>
          </w:p>
          <w:p w14:paraId="438BBB3A" w14:textId="1C357750" w:rsidR="00580BA5" w:rsidRPr="00EB471B" w:rsidRDefault="00580BA5" w:rsidP="00580BA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B47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6D8B" w14:textId="511F9709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966A7" w14:textId="7F8C1E86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09DB" w14:textId="1E295C39" w:rsidR="00580BA5" w:rsidRPr="00580BA5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851 963,98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F3B2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0BA5" w:rsidRPr="00CD79CC" w14:paraId="0B3D8DC9" w14:textId="77777777" w:rsidTr="00580BA5">
        <w:trPr>
          <w:trHeight w:val="27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CE25" w14:textId="77777777" w:rsidR="00580BA5" w:rsidRPr="00EB471B" w:rsidRDefault="00580BA5" w:rsidP="00580BA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B47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кошти обласного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36683" w14:textId="059DE643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0A036" w14:textId="03E292F2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EEB65" w14:textId="5F83B65C" w:rsidR="00580BA5" w:rsidRPr="00EB471B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851 963,98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48DF" w14:textId="77777777" w:rsidR="00580BA5" w:rsidRPr="00CD79CC" w:rsidRDefault="00580BA5" w:rsidP="00580B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457E9664" w14:textId="1F6A8B9F" w:rsidR="007E4342" w:rsidRPr="001C1FFF" w:rsidRDefault="007E4342" w:rsidP="00835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FF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sectPr w:rsidR="007E4342" w:rsidRPr="001C1FFF" w:rsidSect="00412CC8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26836" w14:textId="77777777" w:rsidR="00412CC8" w:rsidRDefault="00412CC8" w:rsidP="007E4342">
      <w:pPr>
        <w:spacing w:after="0" w:line="240" w:lineRule="auto"/>
      </w:pPr>
      <w:r>
        <w:separator/>
      </w:r>
    </w:p>
  </w:endnote>
  <w:endnote w:type="continuationSeparator" w:id="0">
    <w:p w14:paraId="7BF0DF23" w14:textId="77777777" w:rsidR="00412CC8" w:rsidRDefault="00412CC8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47CF" w14:textId="77777777" w:rsidR="00412CC8" w:rsidRDefault="00412CC8" w:rsidP="007E4342">
      <w:pPr>
        <w:spacing w:after="0" w:line="240" w:lineRule="auto"/>
      </w:pPr>
      <w:r>
        <w:separator/>
      </w:r>
    </w:p>
  </w:footnote>
  <w:footnote w:type="continuationSeparator" w:id="0">
    <w:p w14:paraId="34C4F419" w14:textId="77777777" w:rsidR="00412CC8" w:rsidRDefault="00412CC8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07761"/>
      <w:docPartObj>
        <w:docPartGallery w:val="Page Numbers (Top of Page)"/>
        <w:docPartUnique/>
      </w:docPartObj>
    </w:sdtPr>
    <w:sdtContent>
      <w:p w14:paraId="6563C297" w14:textId="3F93AA35" w:rsidR="007E4342" w:rsidRDefault="007E4342" w:rsidP="007E43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148">
          <w:rPr>
            <w:noProof/>
          </w:rPr>
          <w:t>2</w:t>
        </w:r>
        <w:r>
          <w:fldChar w:fldCharType="end"/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73217"/>
    <w:multiLevelType w:val="hybridMultilevel"/>
    <w:tmpl w:val="995C037C"/>
    <w:lvl w:ilvl="0" w:tplc="6186AF38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num w:numId="1" w16cid:durableId="131302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72DDE"/>
    <w:rsid w:val="00156BFF"/>
    <w:rsid w:val="001B2E17"/>
    <w:rsid w:val="001C1FFF"/>
    <w:rsid w:val="001E5767"/>
    <w:rsid w:val="001F373C"/>
    <w:rsid w:val="00224249"/>
    <w:rsid w:val="002346AE"/>
    <w:rsid w:val="00270CAB"/>
    <w:rsid w:val="00283B21"/>
    <w:rsid w:val="002E30CE"/>
    <w:rsid w:val="003F743D"/>
    <w:rsid w:val="00412CC8"/>
    <w:rsid w:val="00413773"/>
    <w:rsid w:val="00447D6A"/>
    <w:rsid w:val="00453F3E"/>
    <w:rsid w:val="0045677C"/>
    <w:rsid w:val="00485B35"/>
    <w:rsid w:val="00546344"/>
    <w:rsid w:val="00567D72"/>
    <w:rsid w:val="005714A8"/>
    <w:rsid w:val="00580BA5"/>
    <w:rsid w:val="005C2C61"/>
    <w:rsid w:val="00672BAD"/>
    <w:rsid w:val="006D3C59"/>
    <w:rsid w:val="006E4757"/>
    <w:rsid w:val="0073641F"/>
    <w:rsid w:val="007863D8"/>
    <w:rsid w:val="007A14C6"/>
    <w:rsid w:val="007C0CEB"/>
    <w:rsid w:val="007E4342"/>
    <w:rsid w:val="008163FA"/>
    <w:rsid w:val="0081668D"/>
    <w:rsid w:val="00835E81"/>
    <w:rsid w:val="008670F8"/>
    <w:rsid w:val="009056ED"/>
    <w:rsid w:val="00954908"/>
    <w:rsid w:val="00971871"/>
    <w:rsid w:val="009D6148"/>
    <w:rsid w:val="009E32A0"/>
    <w:rsid w:val="00A379DC"/>
    <w:rsid w:val="00AB0B3B"/>
    <w:rsid w:val="00AD4ADE"/>
    <w:rsid w:val="00B175D1"/>
    <w:rsid w:val="00B95D91"/>
    <w:rsid w:val="00BA0D51"/>
    <w:rsid w:val="00BA1D97"/>
    <w:rsid w:val="00BA281E"/>
    <w:rsid w:val="00C13760"/>
    <w:rsid w:val="00C1388E"/>
    <w:rsid w:val="00C223F5"/>
    <w:rsid w:val="00C33F34"/>
    <w:rsid w:val="00C70E8A"/>
    <w:rsid w:val="00D55BA7"/>
    <w:rsid w:val="00D67B93"/>
    <w:rsid w:val="00E1419B"/>
    <w:rsid w:val="00EB2AE5"/>
    <w:rsid w:val="00EB471B"/>
    <w:rsid w:val="00EE1821"/>
    <w:rsid w:val="00F1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34"/>
    <w:qFormat/>
    <w:rsid w:val="001C1FFF"/>
    <w:pPr>
      <w:ind w:left="720"/>
      <w:contextualSpacing/>
    </w:pPr>
  </w:style>
  <w:style w:type="character" w:customStyle="1" w:styleId="a8">
    <w:name w:val="Абзац списку Знак"/>
    <w:link w:val="a7"/>
    <w:uiPriority w:val="99"/>
    <w:rsid w:val="007C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35</cp:revision>
  <cp:lastPrinted>2024-03-04T08:38:00Z</cp:lastPrinted>
  <dcterms:created xsi:type="dcterms:W3CDTF">2023-10-09T07:58:00Z</dcterms:created>
  <dcterms:modified xsi:type="dcterms:W3CDTF">2024-03-19T08:50:00Z</dcterms:modified>
</cp:coreProperties>
</file>